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0EEE" w:rsidRDefault="00830EEE">
      <w:bookmarkStart w:id="0" w:name="_GoBack"/>
      <w:bookmarkEnd w:id="0"/>
    </w:p>
    <w:tbl>
      <w:tblPr>
        <w:tblW w:w="86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1"/>
        <w:gridCol w:w="1653"/>
        <w:gridCol w:w="2038"/>
        <w:gridCol w:w="1854"/>
      </w:tblGrid>
      <w:tr w:rsidR="00830EEE" w:rsidRPr="00830EEE" w:rsidTr="00830EEE">
        <w:trPr>
          <w:trHeight w:val="510"/>
        </w:trPr>
        <w:tc>
          <w:tcPr>
            <w:tcW w:w="86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jc w:val="center"/>
              <w:rPr>
                <w:rFonts w:eastAsia="Times New Roman"/>
                <w:b/>
                <w:bCs/>
                <w:i/>
                <w:iCs/>
                <w:sz w:val="40"/>
                <w:szCs w:val="40"/>
                <w:lang w:eastAsia="es-ES"/>
              </w:rPr>
            </w:pPr>
            <w:r w:rsidRPr="00830EEE">
              <w:rPr>
                <w:rFonts w:eastAsia="Times New Roman"/>
                <w:b/>
                <w:bCs/>
                <w:i/>
                <w:iCs/>
                <w:sz w:val="40"/>
                <w:szCs w:val="40"/>
                <w:lang w:eastAsia="es-ES"/>
              </w:rPr>
              <w:t>COSECHA 2019</w:t>
            </w:r>
          </w:p>
        </w:tc>
      </w:tr>
      <w:tr w:rsidR="00830EEE" w:rsidRPr="00830EEE" w:rsidTr="00830EEE">
        <w:trPr>
          <w:trHeight w:val="375"/>
        </w:trPr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jc w:val="center"/>
              <w:rPr>
                <w:rFonts w:eastAsia="Times New Roman"/>
                <w:b/>
                <w:bCs/>
                <w:i/>
                <w:iCs/>
                <w:sz w:val="40"/>
                <w:szCs w:val="40"/>
                <w:lang w:eastAsia="es-ES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30EEE" w:rsidRPr="00830EEE" w:rsidTr="00830EEE">
        <w:trPr>
          <w:trHeight w:val="855"/>
        </w:trPr>
        <w:tc>
          <w:tcPr>
            <w:tcW w:w="86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BD4B4"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s-ES"/>
              </w:rPr>
            </w:pPr>
            <w:r w:rsidRPr="00830EEE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s-ES"/>
              </w:rPr>
              <w:t>RESUMEN DE LOS AVANCES DE SUPERFICIES Y PRODUCCIONES AGRÍCOLAS EN CASTILLA Y LEÓN</w:t>
            </w:r>
          </w:p>
        </w:tc>
      </w:tr>
      <w:tr w:rsidR="00830EEE" w:rsidRPr="00830EEE" w:rsidTr="00830EEE">
        <w:trPr>
          <w:trHeight w:val="750"/>
        </w:trPr>
        <w:tc>
          <w:tcPr>
            <w:tcW w:w="313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</w:pPr>
            <w:r w:rsidRPr="00830EEE"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  <w:t>CULTIVOS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</w:pPr>
            <w:r w:rsidRPr="00830EEE"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  <w:t>SUPERFICIES (Hectáreas)</w:t>
            </w:r>
          </w:p>
        </w:tc>
        <w:tc>
          <w:tcPr>
            <w:tcW w:w="20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</w:pPr>
            <w:r w:rsidRPr="00830EEE"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  <w:t>PRODUCCIONES (Toneladas)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</w:pPr>
            <w:r w:rsidRPr="00830EEE"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  <w:t>Rendimiento</w:t>
            </w:r>
          </w:p>
        </w:tc>
      </w:tr>
      <w:tr w:rsidR="00830EEE" w:rsidRPr="00830EEE" w:rsidTr="00830EEE">
        <w:trPr>
          <w:trHeight w:val="390"/>
        </w:trPr>
        <w:tc>
          <w:tcPr>
            <w:tcW w:w="31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</w:pPr>
            <w:proofErr w:type="spellStart"/>
            <w:r w:rsidRPr="00830EEE"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  <w:t>CAyG</w:t>
            </w:r>
            <w:proofErr w:type="spellEnd"/>
          </w:p>
        </w:tc>
        <w:tc>
          <w:tcPr>
            <w:tcW w:w="20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</w:pPr>
            <w:r w:rsidRPr="00830EEE"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  <w:t>T/HA</w:t>
            </w:r>
          </w:p>
        </w:tc>
      </w:tr>
      <w:tr w:rsidR="00830EEE" w:rsidRPr="00830EEE" w:rsidTr="00830EEE">
        <w:trPr>
          <w:trHeight w:val="375"/>
        </w:trPr>
        <w:tc>
          <w:tcPr>
            <w:tcW w:w="313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s-ES"/>
              </w:rPr>
            </w:pPr>
            <w:r w:rsidRPr="00830EEE">
              <w:rPr>
                <w:rFonts w:ascii="Times New Roman" w:eastAsia="Times New Roman" w:hAnsi="Times New Roman" w:cs="Times New Roman"/>
                <w:sz w:val="28"/>
                <w:szCs w:val="28"/>
                <w:lang w:eastAsia="es-ES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BD4B4"/>
            <w:noWrap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</w:pPr>
            <w:r w:rsidRPr="00830EEE"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  <w:t>2019</w:t>
            </w: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BD4B4"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</w:pPr>
            <w:r w:rsidRPr="00830EEE"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  <w:t>AVANCE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eastAsia="Times New Roman"/>
                <w:sz w:val="28"/>
                <w:szCs w:val="28"/>
                <w:lang w:eastAsia="es-ES"/>
              </w:rPr>
            </w:pPr>
            <w:r w:rsidRPr="00830EEE">
              <w:rPr>
                <w:rFonts w:eastAsia="Times New Roman"/>
                <w:sz w:val="28"/>
                <w:szCs w:val="28"/>
                <w:lang w:eastAsia="es-ES"/>
              </w:rPr>
              <w:t> </w:t>
            </w:r>
          </w:p>
        </w:tc>
      </w:tr>
      <w:tr w:rsidR="00830EEE" w:rsidRPr="00830EEE" w:rsidTr="00830EEE">
        <w:trPr>
          <w:trHeight w:val="375"/>
        </w:trPr>
        <w:tc>
          <w:tcPr>
            <w:tcW w:w="31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s-ES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BD4B4"/>
            <w:noWrap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</w:pPr>
            <w:r w:rsidRPr="00830EEE"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  <w:t>(</w:t>
            </w:r>
            <w:proofErr w:type="spellStart"/>
            <w:r w:rsidRPr="00830EEE"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  <w:t>CAyG</w:t>
            </w:r>
            <w:proofErr w:type="spellEnd"/>
            <w:r w:rsidRPr="00830EEE"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  <w:t>)</w:t>
            </w: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BD4B4"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</w:pPr>
            <w:r w:rsidRPr="00830EEE"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  <w:t>2019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eastAsia="Times New Roman"/>
                <w:sz w:val="28"/>
                <w:szCs w:val="28"/>
                <w:lang w:eastAsia="es-ES"/>
              </w:rPr>
            </w:pPr>
            <w:r w:rsidRPr="00830EEE">
              <w:rPr>
                <w:rFonts w:eastAsia="Times New Roman"/>
                <w:sz w:val="28"/>
                <w:szCs w:val="28"/>
                <w:lang w:eastAsia="es-ES"/>
              </w:rPr>
              <w:t> </w:t>
            </w:r>
          </w:p>
        </w:tc>
      </w:tr>
      <w:tr w:rsidR="00830EEE" w:rsidRPr="00830EEE" w:rsidTr="00830EEE">
        <w:trPr>
          <w:trHeight w:val="390"/>
        </w:trPr>
        <w:tc>
          <w:tcPr>
            <w:tcW w:w="31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s-ES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BD4B4"/>
            <w:noWrap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eastAsia="Times New Roman"/>
                <w:sz w:val="28"/>
                <w:szCs w:val="28"/>
                <w:lang w:eastAsia="es-ES"/>
              </w:rPr>
            </w:pPr>
            <w:r w:rsidRPr="00830EEE">
              <w:rPr>
                <w:rFonts w:eastAsia="Times New Roman"/>
                <w:sz w:val="28"/>
                <w:szCs w:val="28"/>
                <w:lang w:eastAsia="es-ES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BD4B4"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es-ES"/>
              </w:rPr>
            </w:pPr>
            <w:r w:rsidRPr="00830EEE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es-ES"/>
              </w:rPr>
              <w:t>ASAJA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eastAsia="Times New Roman"/>
                <w:sz w:val="28"/>
                <w:szCs w:val="28"/>
                <w:lang w:eastAsia="es-ES"/>
              </w:rPr>
            </w:pPr>
            <w:r w:rsidRPr="00830EEE">
              <w:rPr>
                <w:rFonts w:eastAsia="Times New Roman"/>
                <w:sz w:val="28"/>
                <w:szCs w:val="28"/>
                <w:lang w:eastAsia="es-ES"/>
              </w:rPr>
              <w:t> </w:t>
            </w:r>
          </w:p>
        </w:tc>
      </w:tr>
      <w:tr w:rsidR="00830EEE" w:rsidRPr="00830EEE" w:rsidTr="00830EEE">
        <w:trPr>
          <w:trHeight w:val="390"/>
        </w:trPr>
        <w:tc>
          <w:tcPr>
            <w:tcW w:w="31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</w:pPr>
            <w:r w:rsidRPr="00830EEE"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  <w:t>trigo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BD4B4"/>
            <w:noWrap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</w:pPr>
            <w:r w:rsidRPr="00830EEE"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  <w:t>823.332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BD4B4"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</w:pPr>
            <w:r w:rsidRPr="00830EEE"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  <w:t>1.650.000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</w:pPr>
            <w:r w:rsidRPr="00830EEE"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  <w:t>2,00</w:t>
            </w:r>
          </w:p>
        </w:tc>
      </w:tr>
      <w:tr w:rsidR="00830EEE" w:rsidRPr="00830EEE" w:rsidTr="00830EEE">
        <w:trPr>
          <w:trHeight w:val="390"/>
        </w:trPr>
        <w:tc>
          <w:tcPr>
            <w:tcW w:w="31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</w:pPr>
            <w:r w:rsidRPr="00830EEE"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  <w:t>cebada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BD4B4"/>
            <w:noWrap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</w:pPr>
            <w:r w:rsidRPr="00830EEE"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  <w:t>821.106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BD4B4"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</w:pPr>
            <w:r w:rsidRPr="00830EEE"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  <w:t>1.350.000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</w:pPr>
            <w:r w:rsidRPr="00830EEE"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  <w:t>1,64</w:t>
            </w:r>
          </w:p>
        </w:tc>
      </w:tr>
      <w:tr w:rsidR="00830EEE" w:rsidRPr="00830EEE" w:rsidTr="00830EEE">
        <w:trPr>
          <w:trHeight w:val="390"/>
        </w:trPr>
        <w:tc>
          <w:tcPr>
            <w:tcW w:w="31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</w:pPr>
            <w:r w:rsidRPr="00830EEE"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  <w:t>avena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BD4B4"/>
            <w:noWrap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</w:pPr>
            <w:r w:rsidRPr="00830EEE"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  <w:t>81.653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BD4B4"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</w:pPr>
            <w:r w:rsidRPr="00830EEE"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  <w:t xml:space="preserve">              157.252 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</w:pPr>
            <w:r w:rsidRPr="00830EEE"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  <w:t>1,93</w:t>
            </w:r>
          </w:p>
        </w:tc>
      </w:tr>
      <w:tr w:rsidR="00830EEE" w:rsidRPr="00830EEE" w:rsidTr="00830EEE">
        <w:trPr>
          <w:trHeight w:val="390"/>
        </w:trPr>
        <w:tc>
          <w:tcPr>
            <w:tcW w:w="31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</w:pPr>
            <w:r w:rsidRPr="00830EEE"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  <w:t>centeno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BD4B4"/>
            <w:noWrap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</w:pPr>
            <w:r w:rsidRPr="00830EEE"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  <w:t>100.220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BD4B4"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</w:pPr>
            <w:r w:rsidRPr="00830EEE"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  <w:t xml:space="preserve">              169.000 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</w:pPr>
            <w:r w:rsidRPr="00830EEE"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  <w:t>1,69</w:t>
            </w:r>
          </w:p>
        </w:tc>
      </w:tr>
      <w:tr w:rsidR="00830EEE" w:rsidRPr="00830EEE" w:rsidTr="00830EEE">
        <w:trPr>
          <w:trHeight w:val="390"/>
        </w:trPr>
        <w:tc>
          <w:tcPr>
            <w:tcW w:w="31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</w:pPr>
            <w:proofErr w:type="spellStart"/>
            <w:r w:rsidRPr="00830EEE"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  <w:t>triticale</w:t>
            </w:r>
            <w:proofErr w:type="spellEnd"/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BD4B4"/>
            <w:noWrap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</w:pPr>
            <w:r w:rsidRPr="00830EEE"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  <w:t>34.952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BD4B4"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</w:pPr>
            <w:r w:rsidRPr="00830EEE"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  <w:t xml:space="preserve">                69.441 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</w:pPr>
            <w:r w:rsidRPr="00830EEE">
              <w:rPr>
                <w:rFonts w:ascii="Calibri" w:eastAsia="Times New Roman" w:hAnsi="Calibri" w:cs="Calibri"/>
                <w:sz w:val="28"/>
                <w:szCs w:val="28"/>
                <w:lang w:eastAsia="es-ES"/>
              </w:rPr>
              <w:t>1,99</w:t>
            </w:r>
          </w:p>
        </w:tc>
      </w:tr>
      <w:tr w:rsidR="00830EEE" w:rsidRPr="00830EEE" w:rsidTr="00830EEE">
        <w:trPr>
          <w:trHeight w:val="390"/>
        </w:trPr>
        <w:tc>
          <w:tcPr>
            <w:tcW w:w="31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s-ES"/>
              </w:rPr>
            </w:pPr>
            <w:r w:rsidRPr="00830EEE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s-ES"/>
              </w:rPr>
              <w:t>cereales otoño invierno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BD4B4"/>
            <w:noWrap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s-ES"/>
              </w:rPr>
            </w:pPr>
            <w:r w:rsidRPr="00830EEE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s-ES"/>
              </w:rPr>
              <w:t>1.861.263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BD4B4"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s-ES"/>
              </w:rPr>
            </w:pPr>
            <w:r w:rsidRPr="00830EEE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s-ES"/>
              </w:rPr>
              <w:t>3.395.693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EEE" w:rsidRPr="00830EEE" w:rsidRDefault="00830EEE" w:rsidP="00830E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s-ES"/>
              </w:rPr>
            </w:pPr>
            <w:r w:rsidRPr="00830EEE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s-ES"/>
              </w:rPr>
              <w:t>1,82</w:t>
            </w:r>
          </w:p>
        </w:tc>
      </w:tr>
      <w:tr w:rsidR="00830EEE" w:rsidRPr="00830EEE" w:rsidTr="00830EEE">
        <w:trPr>
          <w:trHeight w:val="360"/>
        </w:trPr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s-ES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30EEE" w:rsidRPr="00830EEE" w:rsidTr="00830EEE">
        <w:trPr>
          <w:trHeight w:val="360"/>
        </w:trPr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30EEE" w:rsidRPr="00830EEE" w:rsidTr="00830EEE">
        <w:trPr>
          <w:trHeight w:val="360"/>
        </w:trPr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es-ES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60"/>
            </w:tblGrid>
            <w:tr w:rsidR="00830EEE" w:rsidRPr="00830EEE">
              <w:trPr>
                <w:trHeight w:val="360"/>
                <w:tblCellSpacing w:w="0" w:type="dxa"/>
              </w:trPr>
              <w:tc>
                <w:tcPr>
                  <w:tcW w:w="2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30EEE" w:rsidRPr="00830EEE" w:rsidRDefault="00830EEE" w:rsidP="00830EEE">
                  <w:pPr>
                    <w:spacing w:after="0" w:line="240" w:lineRule="auto"/>
                    <w:rPr>
                      <w:rFonts w:eastAsia="Times New Roman"/>
                      <w:sz w:val="20"/>
                      <w:szCs w:val="20"/>
                      <w:lang w:eastAsia="es-ES"/>
                    </w:rPr>
                  </w:pPr>
                </w:p>
              </w:tc>
            </w:tr>
          </w:tbl>
          <w:p w:rsidR="00830EEE" w:rsidRPr="00830EEE" w:rsidRDefault="00830EEE" w:rsidP="00830EEE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es-ES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830EEE">
              <w:rPr>
                <w:rFonts w:eastAsia="Times New Roman"/>
                <w:noProof/>
                <w:sz w:val="20"/>
                <w:szCs w:val="20"/>
                <w:lang w:eastAsia="es-E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-1142365</wp:posOffset>
                  </wp:positionH>
                  <wp:positionV relativeFrom="paragraph">
                    <wp:posOffset>50800</wp:posOffset>
                  </wp:positionV>
                  <wp:extent cx="3857625" cy="371475"/>
                  <wp:effectExtent l="0" t="0" r="9525" b="0"/>
                  <wp:wrapNone/>
                  <wp:docPr id="2" name="Imagen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8FBE4AB-9BED-4DE3-B21C-3A860B7BC44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8FBE4AB-9BED-4DE3-B21C-3A860B7BC44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7625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30EEE" w:rsidRPr="00830EEE" w:rsidTr="00830EEE">
        <w:trPr>
          <w:trHeight w:val="360"/>
        </w:trPr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30EEE" w:rsidRPr="00830EEE" w:rsidTr="00830EEE">
        <w:trPr>
          <w:trHeight w:val="360"/>
        </w:trPr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30EEE" w:rsidRPr="00830EEE" w:rsidTr="00830EEE">
        <w:trPr>
          <w:trHeight w:val="360"/>
        </w:trPr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830EEE">
              <w:rPr>
                <w:rFonts w:eastAsia="Times New Roman"/>
                <w:noProof/>
                <w:sz w:val="20"/>
                <w:szCs w:val="20"/>
                <w:lang w:eastAsia="es-E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895985</wp:posOffset>
                  </wp:positionH>
                  <wp:positionV relativeFrom="paragraph">
                    <wp:posOffset>222885</wp:posOffset>
                  </wp:positionV>
                  <wp:extent cx="1400175" cy="1504950"/>
                  <wp:effectExtent l="0" t="0" r="9525" b="0"/>
                  <wp:wrapNone/>
                  <wp:docPr id="4" name="Imagen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0573A1A-C451-42FE-BD2C-8BD0CDFA5DA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n 3">
                            <a:extLst>
                              <a:ext uri="{FF2B5EF4-FFF2-40B4-BE49-F238E27FC236}">
                                <a16:creationId xmlns:a16="http://schemas.microsoft.com/office/drawing/2014/main" id="{A0573A1A-C451-42FE-BD2C-8BD0CDFA5DA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175" cy="1504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30EEE">
              <w:rPr>
                <w:rFonts w:eastAsia="Times New Roman"/>
                <w:noProof/>
                <w:sz w:val="20"/>
                <w:szCs w:val="20"/>
                <w:lang w:eastAsia="es-E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-2837815</wp:posOffset>
                  </wp:positionH>
                  <wp:positionV relativeFrom="paragraph">
                    <wp:posOffset>-72390</wp:posOffset>
                  </wp:positionV>
                  <wp:extent cx="3514725" cy="2114550"/>
                  <wp:effectExtent l="0" t="0" r="9525" b="0"/>
                  <wp:wrapNone/>
                  <wp:docPr id="6" name="Imagen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25E88AA-3D3D-4F30-BB8A-C64E5E26CB3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n 5">
                            <a:extLst>
                              <a:ext uri="{FF2B5EF4-FFF2-40B4-BE49-F238E27FC236}">
                                <a16:creationId xmlns:a16="http://schemas.microsoft.com/office/drawing/2014/main" id="{925E88AA-3D3D-4F30-BB8A-C64E5E26CB3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4725" cy="211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30EEE" w:rsidRPr="00830EEE" w:rsidTr="00830EEE">
        <w:trPr>
          <w:trHeight w:val="360"/>
        </w:trPr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es-ES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60"/>
            </w:tblGrid>
            <w:tr w:rsidR="00830EEE" w:rsidRPr="00830EEE">
              <w:trPr>
                <w:trHeight w:val="360"/>
                <w:tblCellSpacing w:w="0" w:type="dxa"/>
              </w:trPr>
              <w:tc>
                <w:tcPr>
                  <w:tcW w:w="2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30EEE" w:rsidRPr="00830EEE" w:rsidRDefault="00830EEE" w:rsidP="00830EEE">
                  <w:pPr>
                    <w:spacing w:after="0" w:line="240" w:lineRule="auto"/>
                    <w:rPr>
                      <w:rFonts w:eastAsia="Times New Roman"/>
                      <w:sz w:val="20"/>
                      <w:szCs w:val="20"/>
                      <w:lang w:eastAsia="es-ES"/>
                    </w:rPr>
                  </w:pPr>
                </w:p>
              </w:tc>
            </w:tr>
          </w:tbl>
          <w:p w:rsidR="00830EEE" w:rsidRPr="00830EEE" w:rsidRDefault="00830EEE" w:rsidP="00830EEE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es-ES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30EEE" w:rsidRPr="00830EEE" w:rsidTr="00830EEE">
        <w:trPr>
          <w:trHeight w:val="360"/>
        </w:trPr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30EEE" w:rsidRPr="00830EEE" w:rsidTr="00830EEE">
        <w:trPr>
          <w:trHeight w:val="360"/>
        </w:trPr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30EEE" w:rsidRPr="00830EEE" w:rsidTr="00830EEE">
        <w:trPr>
          <w:trHeight w:val="360"/>
        </w:trPr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30EEE" w:rsidRPr="00830EEE" w:rsidTr="00830EEE">
        <w:trPr>
          <w:trHeight w:val="360"/>
        </w:trPr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30EEE" w:rsidRPr="00830EEE" w:rsidTr="00830EEE">
        <w:trPr>
          <w:trHeight w:val="360"/>
        </w:trPr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30EEE" w:rsidRPr="00830EEE" w:rsidTr="00830EEE">
        <w:trPr>
          <w:trHeight w:val="360"/>
        </w:trPr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30EEE" w:rsidRPr="00830EEE" w:rsidTr="00830EEE">
        <w:trPr>
          <w:trHeight w:val="360"/>
        </w:trPr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EE" w:rsidRPr="00830EEE" w:rsidRDefault="00830EEE" w:rsidP="00830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</w:tbl>
    <w:p w:rsidR="00623545" w:rsidRDefault="00623545" w:rsidP="00830EEE"/>
    <w:sectPr w:rsidR="00623545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42A1" w:rsidRDefault="006742A1" w:rsidP="00830EEE">
      <w:pPr>
        <w:spacing w:after="0" w:line="240" w:lineRule="auto"/>
      </w:pPr>
      <w:r>
        <w:separator/>
      </w:r>
    </w:p>
  </w:endnote>
  <w:endnote w:type="continuationSeparator" w:id="0">
    <w:p w:rsidR="006742A1" w:rsidRDefault="006742A1" w:rsidP="00830E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42A1" w:rsidRDefault="006742A1" w:rsidP="00830EEE">
      <w:pPr>
        <w:spacing w:after="0" w:line="240" w:lineRule="auto"/>
      </w:pPr>
      <w:r>
        <w:separator/>
      </w:r>
    </w:p>
  </w:footnote>
  <w:footnote w:type="continuationSeparator" w:id="0">
    <w:p w:rsidR="006742A1" w:rsidRDefault="006742A1" w:rsidP="00830E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0EEE" w:rsidRPr="00830EEE" w:rsidRDefault="00830EEE" w:rsidP="00830EEE">
    <w:pPr>
      <w:pStyle w:val="Encabezado"/>
      <w:jc w:val="center"/>
    </w:pPr>
    <w:r>
      <w:rPr>
        <w:noProof/>
      </w:rPr>
      <w:drawing>
        <wp:inline distT="0" distB="0" distL="0" distR="0">
          <wp:extent cx="2878376" cy="900000"/>
          <wp:effectExtent l="0" t="0" r="0" b="0"/>
          <wp:docPr id="1" name="Imagen 1" descr="Imagen que contiene imágenes prediseñada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ASAJA-CYL-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8376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59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EEE"/>
    <w:rsid w:val="00623545"/>
    <w:rsid w:val="006742A1"/>
    <w:rsid w:val="0083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92F411"/>
  <w15:chartTrackingRefBased/>
  <w15:docId w15:val="{F5724E9B-8A24-4674-8E0E-5D961C225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30E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0EEE"/>
  </w:style>
  <w:style w:type="paragraph" w:styleId="Piedepgina">
    <w:name w:val="footer"/>
    <w:basedOn w:val="Normal"/>
    <w:link w:val="PiedepginaCar"/>
    <w:uiPriority w:val="99"/>
    <w:unhideWhenUsed/>
    <w:rsid w:val="00830E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0E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99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85</Words>
  <Characters>472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Asaja CyL</dc:creator>
  <cp:keywords/>
  <dc:description/>
  <cp:lastModifiedBy>Asaja CyL</cp:lastModifiedBy>
  <cp:revision>1</cp:revision>
  <dcterms:created xsi:type="dcterms:W3CDTF">2019-06-12T11:48:00Z</dcterms:created>
  <dcterms:modified xsi:type="dcterms:W3CDTF">2019-06-12T11:51:00Z</dcterms:modified>
</cp:coreProperties>
</file>